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Pr="002F6E6E" w:rsidRDefault="00036284" w:rsidP="000362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№ ______ </w:t>
      </w:r>
    </w:p>
    <w:p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D571E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готовности внутриплощадочных и внутридомовых сетей и оборудования объекта капитального строительства к подключению к тепловой сети</w:t>
      </w:r>
    </w:p>
    <w:p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proofErr w:type="spellStart"/>
      <w:r w:rsidR="002C60F1">
        <w:rPr>
          <w:rFonts w:ascii="Times New Roman" w:hAnsi="Times New Roman" w:cs="Times New Roman"/>
          <w:sz w:val="24"/>
          <w:szCs w:val="24"/>
          <w:u w:val="single"/>
          <w:lang w:val="ru-RU"/>
        </w:rPr>
        <w:t>Лангепас</w:t>
      </w:r>
      <w:proofErr w:type="spellEnd"/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:rsidR="00737057" w:rsidRPr="00737057" w:rsidRDefault="00036284" w:rsidP="00D571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7057" w:rsidRPr="00737057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том, что </w:t>
      </w:r>
      <w:r w:rsidR="00737057" w:rsidRPr="00737057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 </w:t>
      </w:r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>филиала ООО</w:t>
      </w:r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>Концесионная</w:t>
      </w:r>
      <w:proofErr w:type="spellEnd"/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Коммунальная Компания» «</w:t>
      </w:r>
      <w:proofErr w:type="spellStart"/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>Лангепасские</w:t>
      </w:r>
      <w:proofErr w:type="spellEnd"/>
      <w:r w:rsidR="00737057" w:rsidRPr="007370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коммунальные системы»</w:t>
      </w:r>
      <w:r w:rsidR="00737057" w:rsidRPr="007370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7057" w:rsidRDefault="00D571E9" w:rsidP="007370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 </w:t>
      </w:r>
      <w:r w:rsidR="00737057" w:rsidRPr="00737057">
        <w:rPr>
          <w:rFonts w:ascii="Times New Roman" w:hAnsi="Times New Roman" w:cs="Times New Roman"/>
          <w:sz w:val="16"/>
          <w:szCs w:val="16"/>
          <w:lang w:val="ru-RU"/>
        </w:rPr>
        <w:t>(должность, Ф.И.О.)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присутствии </w:t>
      </w:r>
      <w:r w:rsidR="00737057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7057" w:rsidRDefault="00D571E9" w:rsidP="007370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737057" w:rsidRDefault="00737057" w:rsidP="0073705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37057">
        <w:rPr>
          <w:rFonts w:ascii="Times New Roman" w:hAnsi="Times New Roman" w:cs="Times New Roman"/>
          <w:sz w:val="16"/>
          <w:szCs w:val="16"/>
          <w:lang w:val="ru-RU"/>
        </w:rPr>
        <w:t>(должность, Ф.И.О.)</w:t>
      </w:r>
    </w:p>
    <w:p w:rsidR="00D571E9" w:rsidRPr="00737057" w:rsidRDefault="00737057" w:rsidP="0073705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</w:t>
      </w:r>
      <w:r w:rsidR="00D571E9" w:rsidRPr="00737057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Проведена проверка готовности в эксплуатацию вновь построенного (реконструированного) объекта теплопотребления по </w:t>
      </w:r>
      <w:r w:rsidR="00616D63">
        <w:rPr>
          <w:rFonts w:ascii="Times New Roman" w:hAnsi="Times New Roman" w:cs="Times New Roman"/>
          <w:sz w:val="24"/>
          <w:szCs w:val="24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(наименование, месторасположения):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__________________________________________________________________________________________________________________________________________________________и при этом установлено: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о подключении № ______ от «___» ___________ 20    г.</w:t>
      </w:r>
    </w:p>
    <w:p w:rsidR="00D571E9" w:rsidRDefault="00D571E9" w:rsidP="00D571E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договора о подключении до «___» ___________ 20    г.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Строительство объекта выполнено по проекту (наименование и шифр проекта)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выполненному (наименование проектной организации)</w:t>
      </w:r>
    </w:p>
    <w:p w:rsidR="00D571E9" w:rsidRDefault="00D571E9" w:rsidP="00D57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Проект согласован Исполнителем «___» ___________ 20    г.</w:t>
      </w:r>
    </w:p>
    <w:p w:rsidR="00D571E9" w:rsidRDefault="00D571E9" w:rsidP="00D57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Техническая характеристика объекта:</w:t>
      </w:r>
    </w:p>
    <w:p w:rsidR="00D571E9" w:rsidRDefault="00D571E9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Диаметры протяженность тепловых сетей _______________________________________________________________________</w:t>
      </w:r>
    </w:p>
    <w:p w:rsidR="00D571E9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Ёмкость</w:t>
      </w:r>
      <w:r w:rsidR="00D571E9">
        <w:rPr>
          <w:rFonts w:ascii="Times New Roman" w:hAnsi="Times New Roman" w:cs="Times New Roman"/>
          <w:sz w:val="24"/>
          <w:szCs w:val="24"/>
          <w:lang w:val="ru-RU"/>
        </w:rPr>
        <w:t xml:space="preserve"> системы теплопотребления ____________________________ м</w:t>
      </w:r>
      <w:r w:rsidR="00D571E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Строительный объем отапливаемых зданий ____________________________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:rsidR="00E5545B" w:rsidRDefault="00E5545B" w:rsidP="00D571E9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Мощность (тепловая нагрузка) системы теплоснабжения: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______________________________________________Гкал/час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том числе: на отопление ____________________________</w:t>
      </w:r>
      <w:r w:rsidRPr="00E55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Гкал/час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вентиляцию ______________________________________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горячее водоснабжение ____________________________</w:t>
      </w:r>
    </w:p>
    <w:p w:rsidR="00E5545B" w:rsidRDefault="00E5545B" w:rsidP="00E5545B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технологические нужды ____________________________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Установлены приборы учета тепловой энергии __________________________________________________________________________ Акт первичного допуска в эксплуатацию узла учета № ____ от «___» _________ 20    г.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Исполнительная документация сдана в полном объеме «___» ___________ 20    г.</w:t>
      </w:r>
    </w:p>
    <w:p w:rsidR="00E5545B" w:rsidRDefault="00E5545B" w:rsidP="00E554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Установление границ балансовой принадлежности к эксплуатационной ответственности определено актами от «___» ___________ 20    г. и от «___» ___________ 20    г.</w:t>
      </w:r>
    </w:p>
    <w:p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состояние объекта теплопотребления: __________________________________________________________________________ </w:t>
      </w:r>
    </w:p>
    <w:p w:rsidR="00616D63" w:rsidRDefault="00616D63" w:rsidP="00616D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7057" w:rsidTr="00737057">
        <w:tc>
          <w:tcPr>
            <w:tcW w:w="4672" w:type="dxa"/>
          </w:tcPr>
          <w:p w:rsidR="00737057" w:rsidRDefault="00737057" w:rsidP="00737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Представитель</w:t>
            </w:r>
          </w:p>
          <w:p w:rsidR="00737057" w:rsidRDefault="00737057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737057" w:rsidRDefault="00737057" w:rsidP="00737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Заявитель</w:t>
            </w:r>
          </w:p>
        </w:tc>
      </w:tr>
      <w:tr w:rsidR="00737057" w:rsidTr="00737057">
        <w:tc>
          <w:tcPr>
            <w:tcW w:w="4672" w:type="dxa"/>
          </w:tcPr>
          <w:p w:rsidR="00737057" w:rsidRDefault="008A06E2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  <w:p w:rsidR="008A06E2" w:rsidRDefault="008A06E2" w:rsidP="00616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</w:tc>
        <w:tc>
          <w:tcPr>
            <w:tcW w:w="4673" w:type="dxa"/>
          </w:tcPr>
          <w:p w:rsidR="008A06E2" w:rsidRDefault="008A06E2" w:rsidP="008A06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  <w:p w:rsidR="00737057" w:rsidRDefault="008A06E2" w:rsidP="008A06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057" w:rsidRDefault="00737057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6D63" w:rsidRPr="00616D63" w:rsidRDefault="00616D63" w:rsidP="00616D6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D63">
        <w:rPr>
          <w:rFonts w:ascii="Times New Roman" w:hAnsi="Times New Roman" w:cs="Times New Roman"/>
          <w:b/>
          <w:sz w:val="24"/>
          <w:szCs w:val="24"/>
          <w:lang w:val="ru-RU"/>
        </w:rPr>
        <w:t>Разрешаю осуществить подключение указанного объекта к системе теплоснабжения с «___» ___________ 20    г.</w:t>
      </w:r>
    </w:p>
    <w:p w:rsidR="003D6187" w:rsidRDefault="003D6187" w:rsidP="00D232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06E2" w:rsidRPr="00C569B4" w:rsidRDefault="008A06E2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569B4">
        <w:rPr>
          <w:rFonts w:ascii="Times New Roman" w:hAnsi="Times New Roman" w:cs="Times New Roman"/>
          <w:sz w:val="24"/>
          <w:szCs w:val="24"/>
          <w:lang w:val="ru-RU"/>
        </w:rPr>
        <w:t>Заместитель генерального директора -</w:t>
      </w:r>
    </w:p>
    <w:p w:rsidR="008A06E2" w:rsidRPr="00C569B4" w:rsidRDefault="008A06E2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>директор филиала</w:t>
      </w:r>
    </w:p>
    <w:p w:rsidR="008A06E2" w:rsidRPr="00C569B4" w:rsidRDefault="008A06E2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 М.М. </w:t>
      </w:r>
      <w:proofErr w:type="spellStart"/>
      <w:r w:rsidRPr="00C569B4">
        <w:rPr>
          <w:rFonts w:ascii="Times New Roman" w:hAnsi="Times New Roman" w:cs="Times New Roman"/>
          <w:sz w:val="24"/>
          <w:szCs w:val="24"/>
          <w:lang w:val="ru-RU"/>
        </w:rPr>
        <w:t>Бучинский</w:t>
      </w:r>
      <w:proofErr w:type="spellEnd"/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06E2" w:rsidRPr="00C569B4" w:rsidRDefault="008A06E2" w:rsidP="008A06E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3D6187" w:rsidRDefault="008A06E2" w:rsidP="008A0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9B4">
        <w:rPr>
          <w:rFonts w:ascii="Times New Roman" w:hAnsi="Times New Roman" w:cs="Times New Roman"/>
          <w:sz w:val="24"/>
          <w:szCs w:val="24"/>
        </w:rPr>
        <w:t>«___» _</w:t>
      </w:r>
      <w:r>
        <w:rPr>
          <w:rFonts w:ascii="Times New Roman" w:hAnsi="Times New Roman" w:cs="Times New Roman"/>
          <w:sz w:val="24"/>
          <w:szCs w:val="24"/>
        </w:rPr>
        <w:t>_____________________ 20 ___ г.</w:t>
      </w:r>
      <w:r w:rsidRPr="00C569B4">
        <w:rPr>
          <w:rFonts w:ascii="Times New Roman" w:hAnsi="Times New Roman" w:cs="Times New Roman"/>
          <w:sz w:val="24"/>
          <w:szCs w:val="24"/>
        </w:rPr>
        <w:t xml:space="preserve">       </w:t>
      </w:r>
      <w:r w:rsidR="00A66767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3D6187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616D63" w:rsidRDefault="00616D63" w:rsidP="00331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6D63" w:rsidSect="00A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E6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84"/>
    <w:rsid w:val="00036284"/>
    <w:rsid w:val="000376AC"/>
    <w:rsid w:val="000C7EBD"/>
    <w:rsid w:val="002C60F1"/>
    <w:rsid w:val="00331A7E"/>
    <w:rsid w:val="003D6187"/>
    <w:rsid w:val="0044168A"/>
    <w:rsid w:val="00546550"/>
    <w:rsid w:val="00587BF6"/>
    <w:rsid w:val="005B351C"/>
    <w:rsid w:val="005E7874"/>
    <w:rsid w:val="005F0916"/>
    <w:rsid w:val="00616D63"/>
    <w:rsid w:val="00737057"/>
    <w:rsid w:val="007418D7"/>
    <w:rsid w:val="008A06E2"/>
    <w:rsid w:val="008F722A"/>
    <w:rsid w:val="00903614"/>
    <w:rsid w:val="00960555"/>
    <w:rsid w:val="00A1323E"/>
    <w:rsid w:val="00A66767"/>
    <w:rsid w:val="00A92BDE"/>
    <w:rsid w:val="00B24C38"/>
    <w:rsid w:val="00D23290"/>
    <w:rsid w:val="00D571E9"/>
    <w:rsid w:val="00D7068B"/>
    <w:rsid w:val="00E5545B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86CB"/>
  <w15:docId w15:val="{89ED24A4-E76C-42F5-9F61-D300B99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  <w:style w:type="paragraph" w:styleId="a7">
    <w:name w:val="No Spacing"/>
    <w:uiPriority w:val="1"/>
    <w:qFormat/>
    <w:rsid w:val="008A06E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Уланова Наталья Анатольевна</cp:lastModifiedBy>
  <cp:revision>5</cp:revision>
  <cp:lastPrinted>2015-10-06T05:53:00Z</cp:lastPrinted>
  <dcterms:created xsi:type="dcterms:W3CDTF">2020-08-07T04:40:00Z</dcterms:created>
  <dcterms:modified xsi:type="dcterms:W3CDTF">2020-08-10T12:04:00Z</dcterms:modified>
</cp:coreProperties>
</file>